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0C739" w14:textId="77777777" w:rsidR="00CA261A" w:rsidRDefault="00CA261A">
      <w:r>
        <w:t>Sister Chromatid Cohesion Control and Aneuploidy</w:t>
      </w:r>
    </w:p>
    <w:p w14:paraId="7647A607" w14:textId="77777777" w:rsidR="00CA261A" w:rsidRDefault="00CA261A"/>
    <w:p w14:paraId="35B94FF5" w14:textId="77777777" w:rsidR="00CA261A" w:rsidRDefault="00CA261A" w:rsidP="00CA261A">
      <w:pPr>
        <w:pStyle w:val="ListParagraph"/>
        <w:numPr>
          <w:ilvl w:val="0"/>
          <w:numId w:val="1"/>
        </w:numPr>
        <w:spacing w:after="120"/>
      </w:pPr>
      <w:r>
        <w:t>Scan through the article and get a rough count (not an exact count) of how many different protein names you can find (anything with an “-</w:t>
      </w:r>
      <w:proofErr w:type="spellStart"/>
      <w:r>
        <w:t>ase</w:t>
      </w:r>
      <w:proofErr w:type="spellEnd"/>
      <w:r>
        <w:t xml:space="preserve">” on the end or a name like SMC1).  </w:t>
      </w:r>
    </w:p>
    <w:p w14:paraId="213D35C2" w14:textId="77777777" w:rsidR="00CA261A" w:rsidRDefault="00CA261A" w:rsidP="00CA261A">
      <w:pPr>
        <w:spacing w:after="120"/>
      </w:pPr>
    </w:p>
    <w:p w14:paraId="44441F74" w14:textId="77777777" w:rsidR="00CA261A" w:rsidRDefault="00CA261A" w:rsidP="00CA261A">
      <w:pPr>
        <w:spacing w:after="120"/>
      </w:pPr>
    </w:p>
    <w:p w14:paraId="04778607" w14:textId="77777777" w:rsidR="00CA261A" w:rsidRDefault="00CA261A" w:rsidP="00CA261A">
      <w:pPr>
        <w:pStyle w:val="ListParagraph"/>
        <w:numPr>
          <w:ilvl w:val="0"/>
          <w:numId w:val="1"/>
        </w:numPr>
        <w:spacing w:after="120"/>
      </w:pPr>
      <w:r>
        <w:t xml:space="preserve">What 2 different cellular processes require </w:t>
      </w:r>
      <w:proofErr w:type="spellStart"/>
      <w:r>
        <w:t>cohesins</w:t>
      </w:r>
      <w:proofErr w:type="spellEnd"/>
      <w:r>
        <w:t>?</w:t>
      </w:r>
    </w:p>
    <w:p w14:paraId="785D68B2" w14:textId="77777777" w:rsidR="00CA261A" w:rsidRDefault="00CA261A" w:rsidP="00CA261A">
      <w:pPr>
        <w:spacing w:after="120"/>
      </w:pPr>
    </w:p>
    <w:p w14:paraId="328670AC" w14:textId="77777777" w:rsidR="00CA261A" w:rsidRDefault="00CA261A" w:rsidP="00CA261A">
      <w:pPr>
        <w:spacing w:after="120"/>
      </w:pPr>
    </w:p>
    <w:p w14:paraId="6A9D41A3" w14:textId="77777777" w:rsidR="00CA261A" w:rsidRDefault="00CA261A" w:rsidP="00CA261A">
      <w:pPr>
        <w:pStyle w:val="ListParagraph"/>
        <w:numPr>
          <w:ilvl w:val="0"/>
          <w:numId w:val="1"/>
        </w:numPr>
        <w:spacing w:after="120"/>
      </w:pPr>
      <w:r>
        <w:t xml:space="preserve">When in mitosis do </w:t>
      </w:r>
      <w:proofErr w:type="spellStart"/>
      <w:r>
        <w:t>cohesins</w:t>
      </w:r>
      <w:proofErr w:type="spellEnd"/>
      <w:r>
        <w:t xml:space="preserve"> begin to release from the arms of sister chromatids?  Prophase, metaphase, anaphase, </w:t>
      </w:r>
      <w:proofErr w:type="spellStart"/>
      <w:r>
        <w:t>telophase</w:t>
      </w:r>
      <w:proofErr w:type="spellEnd"/>
    </w:p>
    <w:p w14:paraId="2DEBEB2C" w14:textId="77777777" w:rsidR="00CA261A" w:rsidRDefault="00CA261A" w:rsidP="00CA261A">
      <w:pPr>
        <w:spacing w:after="120"/>
      </w:pPr>
    </w:p>
    <w:p w14:paraId="4EA9D279" w14:textId="77777777" w:rsidR="00C747C6" w:rsidRDefault="00CA261A" w:rsidP="00CA261A">
      <w:pPr>
        <w:pStyle w:val="ListParagraph"/>
        <w:numPr>
          <w:ilvl w:val="0"/>
          <w:numId w:val="1"/>
        </w:numPr>
        <w:spacing w:after="120"/>
      </w:pPr>
      <w:r>
        <w:t xml:space="preserve">When in mitosis do </w:t>
      </w:r>
      <w:proofErr w:type="spellStart"/>
      <w:r>
        <w:t>cohesins</w:t>
      </w:r>
      <w:proofErr w:type="spellEnd"/>
      <w:r>
        <w:t xml:space="preserve"> release from the centromeres of sister chromatids?  Prophase, metaphase, anaphase, </w:t>
      </w:r>
      <w:proofErr w:type="spellStart"/>
      <w:r>
        <w:t>telophase</w:t>
      </w:r>
      <w:proofErr w:type="spellEnd"/>
    </w:p>
    <w:p w14:paraId="63FC3D7A" w14:textId="77777777" w:rsidR="00C747C6" w:rsidRDefault="00C747C6" w:rsidP="00C747C6">
      <w:pPr>
        <w:spacing w:after="120"/>
      </w:pPr>
    </w:p>
    <w:p w14:paraId="5ECF6323" w14:textId="77777777" w:rsidR="00CA261A" w:rsidRDefault="00C747C6" w:rsidP="00CA261A">
      <w:pPr>
        <w:pStyle w:val="ListParagraph"/>
        <w:numPr>
          <w:ilvl w:val="0"/>
          <w:numId w:val="1"/>
        </w:numPr>
        <w:spacing w:after="120"/>
      </w:pPr>
      <w:r>
        <w:t xml:space="preserve">When in meiosis do </w:t>
      </w:r>
      <w:proofErr w:type="spellStart"/>
      <w:r>
        <w:t>cohesins</w:t>
      </w:r>
      <w:proofErr w:type="spellEnd"/>
      <w:r>
        <w:t xml:space="preserve"> release from the centromeres of sister chromatids?</w:t>
      </w:r>
    </w:p>
    <w:p w14:paraId="551B0C2E" w14:textId="77777777" w:rsidR="00CA261A" w:rsidRDefault="00CA261A" w:rsidP="00CA261A">
      <w:pPr>
        <w:spacing w:after="120"/>
      </w:pPr>
    </w:p>
    <w:p w14:paraId="09AF3215" w14:textId="77777777" w:rsidR="00CA261A" w:rsidRDefault="00CA261A" w:rsidP="00CA261A">
      <w:pPr>
        <w:pStyle w:val="ListParagraph"/>
        <w:numPr>
          <w:ilvl w:val="0"/>
          <w:numId w:val="1"/>
        </w:numPr>
        <w:spacing w:after="120"/>
      </w:pPr>
      <w:r>
        <w:t xml:space="preserve">What enzyme removes </w:t>
      </w:r>
      <w:proofErr w:type="spellStart"/>
      <w:r>
        <w:t>cohesins</w:t>
      </w:r>
      <w:proofErr w:type="spellEnd"/>
      <w:r>
        <w:t xml:space="preserve"> from the centromere?</w:t>
      </w:r>
    </w:p>
    <w:p w14:paraId="2120FC4A" w14:textId="77777777" w:rsidR="00CA261A" w:rsidRDefault="00CA261A" w:rsidP="00CA261A">
      <w:pPr>
        <w:spacing w:after="120"/>
      </w:pPr>
    </w:p>
    <w:p w14:paraId="097B6041" w14:textId="77777777" w:rsidR="00CA261A" w:rsidRDefault="00CA261A" w:rsidP="00CA261A">
      <w:pPr>
        <w:pStyle w:val="ListParagraph"/>
        <w:spacing w:after="120"/>
      </w:pPr>
    </w:p>
    <w:p w14:paraId="5D284805" w14:textId="77777777" w:rsidR="00C747C6" w:rsidRDefault="00CA261A" w:rsidP="00CA261A">
      <w:pPr>
        <w:pStyle w:val="ListParagraph"/>
        <w:numPr>
          <w:ilvl w:val="0"/>
          <w:numId w:val="1"/>
        </w:numPr>
        <w:spacing w:after="120"/>
      </w:pPr>
      <w:r>
        <w:t xml:space="preserve">What does </w:t>
      </w:r>
      <w:r w:rsidR="00EB2F88">
        <w:t>“</w:t>
      </w:r>
      <w:r>
        <w:t>precocious separation</w:t>
      </w:r>
      <w:r w:rsidR="00EB2F88">
        <w:t>”</w:t>
      </w:r>
      <w:r>
        <w:t xml:space="preserve"> of sister chromatids mean?</w:t>
      </w:r>
    </w:p>
    <w:p w14:paraId="6D5FE0AC" w14:textId="77777777" w:rsidR="00CA261A" w:rsidRDefault="00CA261A" w:rsidP="00C747C6">
      <w:pPr>
        <w:spacing w:after="120"/>
      </w:pPr>
    </w:p>
    <w:p w14:paraId="123B262A" w14:textId="77777777" w:rsidR="00C747C6" w:rsidRDefault="00CA261A" w:rsidP="00CA261A">
      <w:pPr>
        <w:pStyle w:val="ListParagraph"/>
        <w:numPr>
          <w:ilvl w:val="0"/>
          <w:numId w:val="1"/>
        </w:numPr>
        <w:spacing w:after="120"/>
      </w:pPr>
      <w:r>
        <w:t>What happens</w:t>
      </w:r>
      <w:r w:rsidR="00C747C6">
        <w:t xml:space="preserve"> to the ability of a cell to sort chromatids</w:t>
      </w:r>
      <w:r>
        <w:t xml:space="preserve"> if </w:t>
      </w:r>
      <w:proofErr w:type="spellStart"/>
      <w:r>
        <w:t>cohesins</w:t>
      </w:r>
      <w:proofErr w:type="spellEnd"/>
      <w:r>
        <w:t xml:space="preserve"> let go too early?</w:t>
      </w:r>
    </w:p>
    <w:p w14:paraId="0233E085" w14:textId="77777777" w:rsidR="00C747C6" w:rsidRDefault="00C747C6" w:rsidP="00C747C6">
      <w:pPr>
        <w:spacing w:after="120"/>
      </w:pPr>
    </w:p>
    <w:p w14:paraId="1B38F7D4" w14:textId="77777777" w:rsidR="00C747C6" w:rsidRDefault="00CA261A" w:rsidP="00CA261A">
      <w:pPr>
        <w:pStyle w:val="ListParagraph"/>
        <w:numPr>
          <w:ilvl w:val="0"/>
          <w:numId w:val="1"/>
        </w:numPr>
        <w:spacing w:after="120"/>
      </w:pPr>
      <w:r>
        <w:t xml:space="preserve">What happens </w:t>
      </w:r>
      <w:r w:rsidR="00C747C6">
        <w:t xml:space="preserve">to the ability of a cell to sort chromatids </w:t>
      </w:r>
      <w:r>
        <w:t xml:space="preserve">if </w:t>
      </w:r>
      <w:proofErr w:type="spellStart"/>
      <w:r>
        <w:t>separase</w:t>
      </w:r>
      <w:proofErr w:type="spellEnd"/>
      <w:r>
        <w:t xml:space="preserve"> is </w:t>
      </w:r>
      <w:r w:rsidR="00C747C6">
        <w:t>“</w:t>
      </w:r>
      <w:r>
        <w:t>over expressed</w:t>
      </w:r>
      <w:r w:rsidR="00C747C6">
        <w:t>”</w:t>
      </w:r>
      <w:r>
        <w:t>?</w:t>
      </w:r>
    </w:p>
    <w:p w14:paraId="73884B9E" w14:textId="77777777" w:rsidR="00C747C6" w:rsidRDefault="00C747C6" w:rsidP="00C747C6">
      <w:pPr>
        <w:spacing w:after="120"/>
      </w:pPr>
    </w:p>
    <w:p w14:paraId="4EC9E7CE" w14:textId="77777777" w:rsidR="00CA261A" w:rsidRDefault="00CA261A" w:rsidP="00C747C6">
      <w:pPr>
        <w:spacing w:after="120"/>
      </w:pPr>
    </w:p>
    <w:p w14:paraId="32CEA9F8" w14:textId="77777777" w:rsidR="00CA261A" w:rsidRDefault="00CA261A" w:rsidP="00CA261A">
      <w:pPr>
        <w:pStyle w:val="ListParagraph"/>
        <w:numPr>
          <w:ilvl w:val="0"/>
          <w:numId w:val="1"/>
        </w:numPr>
        <w:spacing w:after="120"/>
      </w:pPr>
      <w:r>
        <w:t>What</w:t>
      </w:r>
      <w:r w:rsidR="00C747C6">
        <w:t xml:space="preserve"> could happen to chromosome number</w:t>
      </w:r>
      <w:r>
        <w:t xml:space="preserve"> if </w:t>
      </w:r>
      <w:proofErr w:type="spellStart"/>
      <w:r>
        <w:t>separase</w:t>
      </w:r>
      <w:proofErr w:type="spellEnd"/>
      <w:r>
        <w:t xml:space="preserve"> fails to work</w:t>
      </w:r>
      <w:r w:rsidR="00C747C6">
        <w:t xml:space="preserve"> on one chromosome?  What </w:t>
      </w:r>
      <w:r w:rsidR="00EB2F88">
        <w:t>could happen to chromosome number if separase</w:t>
      </w:r>
      <w:bookmarkStart w:id="0" w:name="_GoBack"/>
      <w:bookmarkEnd w:id="0"/>
      <w:r w:rsidR="00C747C6">
        <w:t xml:space="preserve"> fails to work on all chromosomes of a cell</w:t>
      </w:r>
      <w:r>
        <w:t>?</w:t>
      </w:r>
    </w:p>
    <w:p w14:paraId="3D5B6AA8" w14:textId="77777777" w:rsidR="00CA261A" w:rsidRDefault="00CA261A" w:rsidP="00CA261A">
      <w:pPr>
        <w:pStyle w:val="ListParagraph"/>
        <w:spacing w:after="120"/>
      </w:pPr>
    </w:p>
    <w:sectPr w:rsidR="00CA261A" w:rsidSect="00CA261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235DE"/>
    <w:multiLevelType w:val="hybridMultilevel"/>
    <w:tmpl w:val="B9B85D72"/>
    <w:lvl w:ilvl="0" w:tplc="F0AA2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A261A"/>
    <w:rsid w:val="00C747C6"/>
    <w:rsid w:val="00CA261A"/>
    <w:rsid w:val="00EB2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B6E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0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924</Characters>
  <Application>Microsoft Macintosh Word</Application>
  <DocSecurity>0</DocSecurity>
  <Lines>7</Lines>
  <Paragraphs>2</Paragraphs>
  <ScaleCrop>false</ScaleCrop>
  <Company>UNI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Theresa Spradling</cp:lastModifiedBy>
  <cp:revision>2</cp:revision>
  <dcterms:created xsi:type="dcterms:W3CDTF">2013-01-30T16:33:00Z</dcterms:created>
  <dcterms:modified xsi:type="dcterms:W3CDTF">2014-02-12T15:07:00Z</dcterms:modified>
</cp:coreProperties>
</file>